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50DC" w14:textId="77777777" w:rsidR="007D036D" w:rsidRDefault="007D036D" w:rsidP="00125DE2">
      <w:pPr>
        <w:jc w:val="center"/>
        <w:rPr>
          <w:b/>
          <w:bCs/>
          <w:sz w:val="28"/>
          <w:szCs w:val="28"/>
          <w:u w:val="single"/>
        </w:rPr>
      </w:pPr>
    </w:p>
    <w:p w14:paraId="1ED50985" w14:textId="072A6877" w:rsidR="0093471E" w:rsidRDefault="009C2AD3" w:rsidP="00125DE2">
      <w:pPr>
        <w:jc w:val="center"/>
        <w:rPr>
          <w:b/>
          <w:bCs/>
          <w:sz w:val="28"/>
          <w:szCs w:val="28"/>
          <w:u w:val="single"/>
        </w:rPr>
      </w:pPr>
      <w:r w:rsidRPr="00754D49">
        <w:rPr>
          <w:b/>
          <w:bCs/>
          <w:noProof/>
        </w:rPr>
        <w:drawing>
          <wp:anchor distT="0" distB="0" distL="114300" distR="114300" simplePos="0" relativeHeight="251694080" behindDoc="1" locked="0" layoutInCell="1" allowOverlap="1" wp14:anchorId="6AF65E24" wp14:editId="113A4CD0">
            <wp:simplePos x="0" y="0"/>
            <wp:positionH relativeFrom="column">
              <wp:posOffset>1516380</wp:posOffset>
            </wp:positionH>
            <wp:positionV relativeFrom="paragraph">
              <wp:posOffset>268605</wp:posOffset>
            </wp:positionV>
            <wp:extent cx="2249805" cy="719455"/>
            <wp:effectExtent l="0" t="0" r="0" b="0"/>
            <wp:wrapTight wrapText="bothSides">
              <wp:wrapPolygon edited="0">
                <wp:start x="2195" y="1144"/>
                <wp:lineTo x="1097" y="4004"/>
                <wp:lineTo x="366" y="7435"/>
                <wp:lineTo x="366" y="13154"/>
                <wp:lineTo x="2012" y="18302"/>
                <wp:lineTo x="2561" y="19446"/>
                <wp:lineTo x="21033" y="19446"/>
                <wp:lineTo x="21216" y="6291"/>
                <wp:lineTo x="17009" y="3432"/>
                <wp:lineTo x="8596" y="1144"/>
                <wp:lineTo x="2195" y="1144"/>
              </wp:wrapPolygon>
            </wp:wrapTight>
            <wp:docPr id="250886395" name="Obrázek 4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86395" name="Obrázek 4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E2" w:rsidRPr="008A6C52">
        <w:rPr>
          <w:b/>
          <w:bCs/>
          <w:sz w:val="28"/>
          <w:szCs w:val="28"/>
          <w:u w:val="single"/>
        </w:rPr>
        <w:t>Turistická hra pro rok 202</w:t>
      </w:r>
      <w:r w:rsidR="00CB34CC">
        <w:rPr>
          <w:b/>
          <w:bCs/>
          <w:sz w:val="28"/>
          <w:szCs w:val="28"/>
          <w:u w:val="single"/>
        </w:rPr>
        <w:t>6</w:t>
      </w:r>
      <w:r w:rsidR="00125DE2" w:rsidRPr="008A6C52">
        <w:rPr>
          <w:b/>
          <w:bCs/>
          <w:sz w:val="28"/>
          <w:szCs w:val="28"/>
          <w:u w:val="single"/>
        </w:rPr>
        <w:t xml:space="preserve"> –</w:t>
      </w:r>
      <w:r w:rsidR="00AF7D09">
        <w:rPr>
          <w:b/>
          <w:bCs/>
          <w:sz w:val="28"/>
          <w:szCs w:val="28"/>
          <w:u w:val="single"/>
        </w:rPr>
        <w:t xml:space="preserve"> m</w:t>
      </w:r>
      <w:r w:rsidR="00CB34CC">
        <w:rPr>
          <w:b/>
          <w:bCs/>
          <w:sz w:val="28"/>
          <w:szCs w:val="28"/>
          <w:u w:val="single"/>
        </w:rPr>
        <w:t>uzea, galerie a expozice v Českém lese</w:t>
      </w:r>
    </w:p>
    <w:p w14:paraId="6F4D122D" w14:textId="227ECCC1" w:rsidR="008A6C52" w:rsidRDefault="008A6C52" w:rsidP="00125DE2">
      <w:pPr>
        <w:jc w:val="center"/>
        <w:rPr>
          <w:b/>
          <w:bCs/>
          <w:sz w:val="16"/>
          <w:szCs w:val="16"/>
          <w:u w:val="single"/>
        </w:rPr>
      </w:pPr>
    </w:p>
    <w:p w14:paraId="6C84B8CC" w14:textId="77777777" w:rsidR="009C2AD3" w:rsidRDefault="009C2AD3" w:rsidP="00125DE2">
      <w:pPr>
        <w:jc w:val="center"/>
        <w:rPr>
          <w:b/>
          <w:bCs/>
          <w:sz w:val="16"/>
          <w:szCs w:val="16"/>
          <w:u w:val="single"/>
        </w:rPr>
      </w:pPr>
    </w:p>
    <w:p w14:paraId="3C2C7149" w14:textId="277C72DE" w:rsidR="00263ED3" w:rsidRDefault="00263ED3" w:rsidP="00125DE2">
      <w:pPr>
        <w:jc w:val="both"/>
      </w:pPr>
    </w:p>
    <w:p w14:paraId="004AF4BA" w14:textId="7F69ABD6" w:rsidR="00B9382E" w:rsidRPr="00B9382E" w:rsidRDefault="005479E1" w:rsidP="00B9382E">
      <w:pPr>
        <w:jc w:val="both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1AD0B046" wp14:editId="585472C4">
            <wp:simplePos x="0" y="0"/>
            <wp:positionH relativeFrom="column">
              <wp:posOffset>2544445</wp:posOffset>
            </wp:positionH>
            <wp:positionV relativeFrom="paragraph">
              <wp:posOffset>141605</wp:posOffset>
            </wp:positionV>
            <wp:extent cx="3402330" cy="2269490"/>
            <wp:effectExtent l="0" t="0" r="7620" b="0"/>
            <wp:wrapTight wrapText="bothSides">
              <wp:wrapPolygon edited="0">
                <wp:start x="0" y="0"/>
                <wp:lineTo x="0" y="21395"/>
                <wp:lineTo x="21527" y="21395"/>
                <wp:lineTo x="21527" y="0"/>
                <wp:lineTo x="0" y="0"/>
              </wp:wrapPolygon>
            </wp:wrapTight>
            <wp:docPr id="36836401" name="Obrázek 1" descr="Obsah obrázku text, obloha, Mobilní telefon, Přenosné komunikační zaříz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401" name="Obrázek 1" descr="Obsah obrázku text, obloha, Mobilní telefon, Přenosné komunikační zaříze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2E" w:rsidRPr="00B9382E">
        <w:t>Poznejte Český les trochu jinak</w:t>
      </w:r>
      <w:r w:rsidR="000C18E1">
        <w:t xml:space="preserve">! </w:t>
      </w:r>
      <w:r w:rsidR="00B9382E" w:rsidRPr="00B9382E">
        <w:br/>
        <w:t xml:space="preserve">Vydejte se s námi na </w:t>
      </w:r>
      <w:r w:rsidR="00B9382E" w:rsidRPr="00ED3AAB">
        <w:rPr>
          <w:b/>
          <w:bCs/>
        </w:rPr>
        <w:t>turistickou hru</w:t>
      </w:r>
      <w:r w:rsidR="00B9382E" w:rsidRPr="00B9382E">
        <w:t>, která vás zavede do zajímavých muzeí, galerií a expozic v regionu.</w:t>
      </w:r>
      <w:r w:rsidR="000C18E1">
        <w:t xml:space="preserve"> </w:t>
      </w:r>
      <w:r w:rsidR="00B9382E" w:rsidRPr="00B9382E">
        <w:t xml:space="preserve">Stačí navštívit alespoň </w:t>
      </w:r>
      <w:r w:rsidR="00B9382E" w:rsidRPr="00B9382E">
        <w:rPr>
          <w:b/>
          <w:bCs/>
        </w:rPr>
        <w:t>3 místa</w:t>
      </w:r>
      <w:r w:rsidR="00054206">
        <w:rPr>
          <w:b/>
          <w:bCs/>
        </w:rPr>
        <w:t xml:space="preserve"> ze seznamu</w:t>
      </w:r>
      <w:r w:rsidR="00B9382E" w:rsidRPr="00B9382E">
        <w:t>, zapojit se do hry v naší aplikaci a sbírat zážitky z vašich cest.</w:t>
      </w:r>
      <w:r w:rsidR="000C18E1">
        <w:t xml:space="preserve"> </w:t>
      </w:r>
      <w:r w:rsidR="00B9382E" w:rsidRPr="00B9382E">
        <w:t xml:space="preserve">A </w:t>
      </w:r>
      <w:r w:rsidR="00B9382E" w:rsidRPr="00B9382E">
        <w:rPr>
          <w:b/>
          <w:bCs/>
        </w:rPr>
        <w:t>odměna</w:t>
      </w:r>
      <w:r w:rsidR="00B9382E" w:rsidRPr="00B9382E">
        <w:t>? Ta vás nemine! Po splnění podmín</w:t>
      </w:r>
      <w:r w:rsidR="00B0412A">
        <w:t>e</w:t>
      </w:r>
      <w:r w:rsidR="00B9382E" w:rsidRPr="00B9382E">
        <w:t>k si ji vyzvednete v informačních centrech nebo přímo na zapojených místech.</w:t>
      </w:r>
      <w:r w:rsidR="00773F81">
        <w:t xml:space="preserve"> </w:t>
      </w:r>
      <w:r w:rsidR="00B9382E" w:rsidRPr="00B9382E">
        <w:t xml:space="preserve">Vyrazte za poznáním a užijte si Český les naplno! </w:t>
      </w:r>
    </w:p>
    <w:p w14:paraId="42949DB9" w14:textId="4A52EB1E" w:rsidR="00125DE2" w:rsidRPr="00125DE2" w:rsidRDefault="003421EE" w:rsidP="00125DE2">
      <w:pPr>
        <w:spacing w:after="0" w:line="240" w:lineRule="auto"/>
      </w:pPr>
      <w:r>
        <w:rPr>
          <w:b/>
          <w:bCs/>
        </w:rPr>
        <w:t>Hra s</w:t>
      </w:r>
      <w:r w:rsidR="00125DE2" w:rsidRPr="00125DE2">
        <w:rPr>
          <w:b/>
          <w:bCs/>
        </w:rPr>
        <w:t xml:space="preserve">tartuje 1. </w:t>
      </w:r>
      <w:r w:rsidR="00125DE2">
        <w:rPr>
          <w:b/>
          <w:bCs/>
        </w:rPr>
        <w:t>5</w:t>
      </w:r>
      <w:r w:rsidR="00125DE2" w:rsidRPr="00125DE2">
        <w:rPr>
          <w:b/>
          <w:bCs/>
        </w:rPr>
        <w:t>. 202</w:t>
      </w:r>
      <w:r w:rsidR="002D014B">
        <w:rPr>
          <w:b/>
          <w:bCs/>
        </w:rPr>
        <w:t>6</w:t>
      </w:r>
      <w:r w:rsidR="00125DE2">
        <w:rPr>
          <w:b/>
          <w:bCs/>
        </w:rPr>
        <w:t xml:space="preserve"> a končí </w:t>
      </w:r>
      <w:r w:rsidR="00235AEE">
        <w:rPr>
          <w:b/>
          <w:bCs/>
        </w:rPr>
        <w:t>3</w:t>
      </w:r>
      <w:r w:rsidR="00CB34CC">
        <w:rPr>
          <w:b/>
          <w:bCs/>
        </w:rPr>
        <w:t>1</w:t>
      </w:r>
      <w:r w:rsidR="00125DE2">
        <w:rPr>
          <w:b/>
          <w:bCs/>
        </w:rPr>
        <w:t>. 1</w:t>
      </w:r>
      <w:r w:rsidR="00235AEE">
        <w:rPr>
          <w:b/>
          <w:bCs/>
        </w:rPr>
        <w:t>0</w:t>
      </w:r>
      <w:r w:rsidR="00125DE2">
        <w:rPr>
          <w:b/>
          <w:bCs/>
        </w:rPr>
        <w:t>. 202</w:t>
      </w:r>
      <w:r w:rsidR="002D014B">
        <w:rPr>
          <w:b/>
          <w:bCs/>
        </w:rPr>
        <w:t>6</w:t>
      </w:r>
    </w:p>
    <w:p w14:paraId="51EAE31F" w14:textId="20FC3C20" w:rsidR="00B671AF" w:rsidRDefault="00EE2683" w:rsidP="00125DE2">
      <w:pPr>
        <w:spacing w:after="0" w:line="240" w:lineRule="auto"/>
      </w:pPr>
      <w:r>
        <w:t xml:space="preserve">Aplikaci si můžete stáhnout </w:t>
      </w:r>
      <w:r w:rsidR="009D1F28">
        <w:t>prostřednictvím</w:t>
      </w:r>
      <w:r>
        <w:t xml:space="preserve"> QR kódu</w:t>
      </w:r>
      <w:r w:rsidR="00BE2032">
        <w:t xml:space="preserve"> výše.</w:t>
      </w:r>
    </w:p>
    <w:p w14:paraId="45CD0DC8" w14:textId="412563BF" w:rsidR="00125DE2" w:rsidRPr="00125DE2" w:rsidRDefault="00125DE2" w:rsidP="00125DE2">
      <w:pPr>
        <w:spacing w:after="0" w:line="240" w:lineRule="auto"/>
      </w:pPr>
      <w:r>
        <w:t xml:space="preserve"> </w:t>
      </w:r>
      <w:r w:rsidRPr="00125DE2">
        <w:rPr>
          <w:b/>
          <w:bCs/>
        </w:rPr>
        <w:t xml:space="preserve"> </w:t>
      </w:r>
    </w:p>
    <w:p w14:paraId="211C3FB0" w14:textId="77777777" w:rsidR="00125DE2" w:rsidRPr="00125DE2" w:rsidRDefault="00125DE2" w:rsidP="00125DE2">
      <w:r w:rsidRPr="00125DE2">
        <w:rPr>
          <w:b/>
          <w:bCs/>
        </w:rPr>
        <w:t>Pravidla hry</w:t>
      </w:r>
    </w:p>
    <w:p w14:paraId="53C4058C" w14:textId="10F47FC8" w:rsidR="00125DE2" w:rsidRPr="009C2AD3" w:rsidRDefault="009D1F28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Stáhněte si do mobilu aplikaci Český les</w:t>
      </w:r>
      <w:r w:rsidR="00125DE2" w:rsidRPr="009C2AD3">
        <w:rPr>
          <w:sz w:val="22"/>
          <w:szCs w:val="22"/>
        </w:rPr>
        <w:t>.</w:t>
      </w:r>
    </w:p>
    <w:p w14:paraId="2215B80F" w14:textId="2E0858C4" w:rsidR="00125DE2" w:rsidRPr="009C2AD3" w:rsidRDefault="009D1F28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Navštivte alespoň 3 místa podle níže uvedeného seznamu</w:t>
      </w:r>
      <w:r w:rsidR="00EB453E">
        <w:rPr>
          <w:sz w:val="22"/>
          <w:szCs w:val="22"/>
        </w:rPr>
        <w:t xml:space="preserve">, </w:t>
      </w:r>
      <w:r w:rsidR="003139C1">
        <w:rPr>
          <w:sz w:val="22"/>
          <w:szCs w:val="22"/>
        </w:rPr>
        <w:t>ověřte si předem jejich</w:t>
      </w:r>
      <w:r w:rsidR="00EB453E">
        <w:rPr>
          <w:sz w:val="22"/>
          <w:szCs w:val="22"/>
        </w:rPr>
        <w:t xml:space="preserve"> ot</w:t>
      </w:r>
      <w:r w:rsidR="00E62D07">
        <w:rPr>
          <w:sz w:val="22"/>
          <w:szCs w:val="22"/>
        </w:rPr>
        <w:t>ev</w:t>
      </w:r>
      <w:r w:rsidR="00EB453E">
        <w:rPr>
          <w:sz w:val="22"/>
          <w:szCs w:val="22"/>
        </w:rPr>
        <w:t>írací dobu</w:t>
      </w:r>
      <w:r w:rsidR="00125DE2" w:rsidRPr="009C2AD3">
        <w:rPr>
          <w:sz w:val="22"/>
          <w:szCs w:val="22"/>
        </w:rPr>
        <w:t>.</w:t>
      </w:r>
    </w:p>
    <w:p w14:paraId="3642D604" w14:textId="16772FD4" w:rsidR="00125DE2" w:rsidRPr="009C2AD3" w:rsidRDefault="009D1F28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Vyzvedněte si odměnu v informačních centrech</w:t>
      </w:r>
      <w:r w:rsidR="003A5A97">
        <w:rPr>
          <w:sz w:val="22"/>
          <w:szCs w:val="22"/>
        </w:rPr>
        <w:t xml:space="preserve"> nebo přímo na místech s QR kódy</w:t>
      </w:r>
      <w:r w:rsidR="003421EE" w:rsidRPr="009C2AD3">
        <w:rPr>
          <w:sz w:val="22"/>
          <w:szCs w:val="22"/>
        </w:rPr>
        <w:t>.</w:t>
      </w:r>
    </w:p>
    <w:p w14:paraId="5979B83D" w14:textId="6E99A79B" w:rsidR="00125DE2" w:rsidRPr="00B64025" w:rsidRDefault="00125DE2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9C2AD3">
        <w:rPr>
          <w:sz w:val="22"/>
          <w:szCs w:val="22"/>
        </w:rPr>
        <w:t xml:space="preserve">Akce platí </w:t>
      </w:r>
      <w:r w:rsidR="009D1F28">
        <w:rPr>
          <w:sz w:val="22"/>
          <w:szCs w:val="22"/>
        </w:rPr>
        <w:t xml:space="preserve">od 1. 5 </w:t>
      </w:r>
      <w:r w:rsidRPr="009C2AD3">
        <w:rPr>
          <w:sz w:val="22"/>
          <w:szCs w:val="22"/>
        </w:rPr>
        <w:t>do 31. 1</w:t>
      </w:r>
      <w:r w:rsidR="009D1F28">
        <w:rPr>
          <w:sz w:val="22"/>
          <w:szCs w:val="22"/>
        </w:rPr>
        <w:t>0</w:t>
      </w:r>
      <w:r w:rsidRPr="009C2AD3">
        <w:rPr>
          <w:sz w:val="22"/>
          <w:szCs w:val="22"/>
        </w:rPr>
        <w:t>. 202</w:t>
      </w:r>
      <w:r w:rsidR="009D1F28">
        <w:rPr>
          <w:sz w:val="22"/>
          <w:szCs w:val="22"/>
        </w:rPr>
        <w:t>6</w:t>
      </w:r>
      <w:r w:rsidRPr="00B64025">
        <w:rPr>
          <w:sz w:val="22"/>
          <w:szCs w:val="22"/>
        </w:rPr>
        <w:t>.</w:t>
      </w:r>
    </w:p>
    <w:p w14:paraId="3A99EE78" w14:textId="17E4903D" w:rsidR="00125DE2" w:rsidRPr="009C2AD3" w:rsidRDefault="00125DE2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9C2AD3">
        <w:rPr>
          <w:sz w:val="22"/>
          <w:szCs w:val="22"/>
        </w:rPr>
        <w:t xml:space="preserve">Pořadatelem hry je </w:t>
      </w:r>
      <w:r w:rsidR="003421EE" w:rsidRPr="009C2AD3">
        <w:rPr>
          <w:sz w:val="22"/>
          <w:szCs w:val="22"/>
        </w:rPr>
        <w:t>Destinační společnost Český les, z. s.</w:t>
      </w:r>
      <w:r w:rsidRPr="009C2AD3">
        <w:rPr>
          <w:sz w:val="22"/>
          <w:szCs w:val="22"/>
        </w:rPr>
        <w:t xml:space="preserve"> a</w:t>
      </w:r>
      <w:r w:rsidR="003421EE" w:rsidRPr="009C2AD3">
        <w:rPr>
          <w:sz w:val="22"/>
          <w:szCs w:val="22"/>
        </w:rPr>
        <w:t xml:space="preserve"> ta si</w:t>
      </w:r>
      <w:r w:rsidRPr="009C2AD3">
        <w:rPr>
          <w:sz w:val="22"/>
          <w:szCs w:val="22"/>
        </w:rPr>
        <w:t xml:space="preserve"> vyhrazuje právo hru kdykoliv zrušit nebo přerušit</w:t>
      </w:r>
    </w:p>
    <w:p w14:paraId="3E5E358E" w14:textId="213647EF" w:rsidR="00125DE2" w:rsidRDefault="00125DE2" w:rsidP="00100189">
      <w:pPr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1B18C1">
        <w:rPr>
          <w:sz w:val="22"/>
          <w:szCs w:val="22"/>
        </w:rPr>
        <w:t>Na hru ne</w:t>
      </w:r>
      <w:r w:rsidR="0008312D" w:rsidRPr="001B18C1">
        <w:rPr>
          <w:sz w:val="22"/>
          <w:szCs w:val="22"/>
        </w:rPr>
        <w:t xml:space="preserve">vzniká </w:t>
      </w:r>
      <w:r w:rsidRPr="001B18C1">
        <w:rPr>
          <w:sz w:val="22"/>
          <w:szCs w:val="22"/>
        </w:rPr>
        <w:t>právní nárok.</w:t>
      </w:r>
    </w:p>
    <w:p w14:paraId="3A65DD92" w14:textId="77777777" w:rsidR="00100189" w:rsidRPr="001B18C1" w:rsidRDefault="00100189" w:rsidP="00100189">
      <w:pPr>
        <w:spacing w:after="0" w:line="240" w:lineRule="auto"/>
        <w:ind w:left="714"/>
        <w:rPr>
          <w:sz w:val="22"/>
          <w:szCs w:val="22"/>
        </w:rPr>
      </w:pPr>
    </w:p>
    <w:p w14:paraId="60DBF1F7" w14:textId="37D929E0" w:rsidR="00B64025" w:rsidRDefault="00B64025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Informační centra k vyzvednutí odměny</w:t>
      </w:r>
      <w:r w:rsidR="005479E1">
        <w:rPr>
          <w:sz w:val="20"/>
          <w:szCs w:val="20"/>
        </w:rPr>
        <w:t>:</w:t>
      </w:r>
    </w:p>
    <w:p w14:paraId="0D04DD83" w14:textId="77777777" w:rsidR="00100189" w:rsidRPr="001B18C1" w:rsidRDefault="00100189" w:rsidP="001743D4">
      <w:pPr>
        <w:spacing w:after="0" w:line="240" w:lineRule="auto"/>
        <w:ind w:left="360"/>
        <w:rPr>
          <w:sz w:val="20"/>
          <w:szCs w:val="20"/>
        </w:rPr>
      </w:pPr>
    </w:p>
    <w:p w14:paraId="529BB061" w14:textId="07E46AA5" w:rsidR="003421EE" w:rsidRPr="001B18C1" w:rsidRDefault="003421EE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Babylon +420 724 287</w:t>
      </w:r>
      <w:r w:rsidR="009245DB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>936</w:t>
      </w:r>
      <w:r w:rsidR="007A1F4D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="007A1F4D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 xml:space="preserve">Bělá nad Radbuzou +420 775 679 395 </w:t>
      </w:r>
    </w:p>
    <w:p w14:paraId="51F45AAA" w14:textId="7315585B" w:rsidR="00130933" w:rsidRPr="001B18C1" w:rsidRDefault="003D08F9" w:rsidP="001743D4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Zámek v </w:t>
      </w:r>
      <w:r w:rsidR="003421EE" w:rsidRPr="001B18C1">
        <w:rPr>
          <w:sz w:val="20"/>
          <w:szCs w:val="20"/>
        </w:rPr>
        <w:t>Bor</w:t>
      </w:r>
      <w:r>
        <w:rPr>
          <w:sz w:val="20"/>
          <w:szCs w:val="20"/>
        </w:rPr>
        <w:t>u</w:t>
      </w:r>
      <w:r w:rsidR="003421EE" w:rsidRPr="001B18C1">
        <w:rPr>
          <w:sz w:val="20"/>
          <w:szCs w:val="20"/>
        </w:rPr>
        <w:t xml:space="preserve"> +420 607 038</w:t>
      </w:r>
      <w:r w:rsidR="007A1F4D" w:rsidRPr="001B18C1">
        <w:rPr>
          <w:sz w:val="20"/>
          <w:szCs w:val="20"/>
        </w:rPr>
        <w:t> </w:t>
      </w:r>
      <w:r w:rsidR="003421EE" w:rsidRPr="001B18C1">
        <w:rPr>
          <w:sz w:val="20"/>
          <w:szCs w:val="20"/>
        </w:rPr>
        <w:t>246</w:t>
      </w:r>
      <w:r w:rsidR="007A1F4D" w:rsidRPr="001B18C1">
        <w:rPr>
          <w:sz w:val="20"/>
          <w:szCs w:val="20"/>
        </w:rPr>
        <w:tab/>
      </w:r>
      <w:r w:rsidR="007A1F4D" w:rsidRPr="001B18C1">
        <w:rPr>
          <w:sz w:val="20"/>
          <w:szCs w:val="20"/>
        </w:rPr>
        <w:tab/>
      </w:r>
      <w:r w:rsidR="003421EE" w:rsidRPr="001B18C1">
        <w:rPr>
          <w:sz w:val="20"/>
          <w:szCs w:val="20"/>
        </w:rPr>
        <w:t>Černošín +420 737 308</w:t>
      </w:r>
      <w:r w:rsidR="0052384F" w:rsidRPr="001B18C1">
        <w:rPr>
          <w:sz w:val="20"/>
          <w:szCs w:val="20"/>
        </w:rPr>
        <w:t> </w:t>
      </w:r>
      <w:r w:rsidR="003421EE" w:rsidRPr="001B18C1">
        <w:rPr>
          <w:sz w:val="20"/>
          <w:szCs w:val="20"/>
        </w:rPr>
        <w:t xml:space="preserve">442 </w:t>
      </w:r>
      <w:r w:rsidR="0052384F" w:rsidRPr="001B18C1">
        <w:rPr>
          <w:sz w:val="20"/>
          <w:szCs w:val="20"/>
        </w:rPr>
        <w:tab/>
      </w:r>
      <w:r w:rsidR="0052384F" w:rsidRPr="001B18C1">
        <w:rPr>
          <w:sz w:val="20"/>
          <w:szCs w:val="20"/>
        </w:rPr>
        <w:tab/>
      </w:r>
    </w:p>
    <w:p w14:paraId="183256D8" w14:textId="77777777" w:rsidR="00130933" w:rsidRPr="001B18C1" w:rsidRDefault="003421EE" w:rsidP="00130933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Domažlice +420 379 725</w:t>
      </w:r>
      <w:r w:rsidR="007A1F4D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>852</w:t>
      </w:r>
      <w:r w:rsidR="007A1F4D" w:rsidRPr="001B18C1">
        <w:rPr>
          <w:sz w:val="20"/>
          <w:szCs w:val="20"/>
        </w:rPr>
        <w:t xml:space="preserve"> </w:t>
      </w:r>
      <w:r w:rsidR="007A1F4D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>Holýšov +420 727 838</w:t>
      </w:r>
      <w:r w:rsidR="0052384F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248 </w:t>
      </w:r>
      <w:r w:rsidR="0052384F" w:rsidRPr="001B18C1">
        <w:rPr>
          <w:sz w:val="20"/>
          <w:szCs w:val="20"/>
        </w:rPr>
        <w:tab/>
      </w:r>
      <w:r w:rsidR="0052384F" w:rsidRPr="001B18C1">
        <w:rPr>
          <w:sz w:val="20"/>
          <w:szCs w:val="20"/>
        </w:rPr>
        <w:tab/>
      </w:r>
    </w:p>
    <w:p w14:paraId="1C9AED48" w14:textId="77777777" w:rsidR="00130933" w:rsidRPr="001B18C1" w:rsidRDefault="003421EE" w:rsidP="00130933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Horšovský Týn +420 724 160</w:t>
      </w:r>
      <w:r w:rsidR="009245DB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>150</w:t>
      </w:r>
      <w:r w:rsidR="009245DB" w:rsidRPr="001B18C1">
        <w:rPr>
          <w:sz w:val="20"/>
          <w:szCs w:val="20"/>
        </w:rPr>
        <w:tab/>
      </w:r>
      <w:r w:rsidR="007A1F4D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>Kdyně +420 608 438</w:t>
      </w:r>
      <w:r w:rsidR="007A1F4D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118 </w:t>
      </w:r>
      <w:r w:rsidR="007A1F4D" w:rsidRPr="001B18C1">
        <w:rPr>
          <w:sz w:val="20"/>
          <w:szCs w:val="20"/>
        </w:rPr>
        <w:tab/>
      </w:r>
      <w:r w:rsidR="007A1F4D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</w:p>
    <w:p w14:paraId="411014FE" w14:textId="3017E00A" w:rsidR="007E4394" w:rsidRPr="001B18C1" w:rsidRDefault="003421EE" w:rsidP="00130933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Kladruby +420 702 160</w:t>
      </w:r>
      <w:r w:rsidR="00130933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605 </w:t>
      </w:r>
      <w:r w:rsidR="00130933" w:rsidRPr="001B18C1">
        <w:rPr>
          <w:sz w:val="20"/>
          <w:szCs w:val="20"/>
        </w:rPr>
        <w:tab/>
      </w:r>
      <w:r w:rsidR="00130933" w:rsidRPr="001B18C1">
        <w:rPr>
          <w:sz w:val="20"/>
          <w:szCs w:val="20"/>
        </w:rPr>
        <w:tab/>
      </w:r>
      <w:r w:rsidR="00130933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>Klenčí pod Čerchovem +420 702 169</w:t>
      </w:r>
      <w:r w:rsidR="007E4394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>891</w:t>
      </w:r>
      <w:r w:rsidR="009245DB" w:rsidRPr="001B18C1">
        <w:rPr>
          <w:sz w:val="20"/>
          <w:szCs w:val="20"/>
        </w:rPr>
        <w:tab/>
      </w:r>
    </w:p>
    <w:p w14:paraId="0F710323" w14:textId="461BC90D" w:rsidR="003421EE" w:rsidRPr="001B18C1" w:rsidRDefault="003421EE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Konstantinovy Lázně</w:t>
      </w:r>
      <w:r w:rsidR="007E4394" w:rsidRPr="001B18C1">
        <w:rPr>
          <w:sz w:val="20"/>
          <w:szCs w:val="20"/>
        </w:rPr>
        <w:t xml:space="preserve">, Kavárna Kafíčko a knížka </w:t>
      </w:r>
      <w:r w:rsidRPr="001B18C1">
        <w:rPr>
          <w:sz w:val="20"/>
          <w:szCs w:val="20"/>
        </w:rPr>
        <w:t>+420 374 625</w:t>
      </w:r>
      <w:r w:rsidR="007A760D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450 </w:t>
      </w:r>
    </w:p>
    <w:p w14:paraId="4E61EB8B" w14:textId="29F757CD" w:rsidR="007A760D" w:rsidRPr="001B18C1" w:rsidRDefault="007A760D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 xml:space="preserve">Konstantinovy Lázně, </w:t>
      </w:r>
      <w:r w:rsidR="00FF3A89" w:rsidRPr="001B18C1">
        <w:rPr>
          <w:sz w:val="20"/>
          <w:szCs w:val="20"/>
        </w:rPr>
        <w:t xml:space="preserve">recepce </w:t>
      </w:r>
      <w:r w:rsidRPr="001B18C1">
        <w:rPr>
          <w:sz w:val="20"/>
          <w:szCs w:val="20"/>
        </w:rPr>
        <w:t>hotel</w:t>
      </w:r>
      <w:r w:rsidR="00FF3A89" w:rsidRPr="001B18C1">
        <w:rPr>
          <w:sz w:val="20"/>
          <w:szCs w:val="20"/>
        </w:rPr>
        <w:t>u</w:t>
      </w:r>
      <w:r w:rsidRPr="001B18C1">
        <w:rPr>
          <w:sz w:val="20"/>
          <w:szCs w:val="20"/>
        </w:rPr>
        <w:t xml:space="preserve"> Prusík</w:t>
      </w:r>
      <w:r w:rsidR="00E90A2C" w:rsidRPr="001B18C1">
        <w:rPr>
          <w:rFonts w:ascii="Raleway" w:hAnsi="Raleway"/>
          <w:sz w:val="21"/>
          <w:szCs w:val="21"/>
          <w:shd w:val="clear" w:color="auto" w:fill="EFEBDF"/>
        </w:rPr>
        <w:t xml:space="preserve"> </w:t>
      </w:r>
      <w:r w:rsidR="00E90A2C" w:rsidRPr="001B18C1">
        <w:rPr>
          <w:sz w:val="20"/>
          <w:szCs w:val="20"/>
        </w:rPr>
        <w:t>+420 374 615 100</w:t>
      </w:r>
    </w:p>
    <w:p w14:paraId="6931EF0B" w14:textId="5A131BA5" w:rsidR="003421EE" w:rsidRPr="001B18C1" w:rsidRDefault="003421EE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Planá +420 374 792</w:t>
      </w:r>
      <w:r w:rsidR="009245DB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721 </w:t>
      </w:r>
      <w:r w:rsidR="009245DB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 xml:space="preserve">Poběžovice +420 730 890 861 </w:t>
      </w:r>
    </w:p>
    <w:p w14:paraId="4B1015B3" w14:textId="77777777" w:rsidR="00130933" w:rsidRPr="001B18C1" w:rsidRDefault="003421EE" w:rsidP="001743D4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Přimda +420 725 966</w:t>
      </w:r>
      <w:r w:rsidR="009245DB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455 </w:t>
      </w:r>
      <w:r w:rsidR="009245DB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  <w:r w:rsidRPr="001B18C1">
        <w:rPr>
          <w:sz w:val="20"/>
          <w:szCs w:val="20"/>
        </w:rPr>
        <w:t>Stříbro +420 374 627</w:t>
      </w:r>
      <w:r w:rsidR="009245DB" w:rsidRPr="001B18C1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247 </w:t>
      </w:r>
      <w:r w:rsidR="009245DB" w:rsidRPr="001B18C1">
        <w:rPr>
          <w:sz w:val="20"/>
          <w:szCs w:val="20"/>
        </w:rPr>
        <w:tab/>
      </w:r>
      <w:r w:rsidR="009245DB" w:rsidRPr="001B18C1">
        <w:rPr>
          <w:sz w:val="20"/>
          <w:szCs w:val="20"/>
        </w:rPr>
        <w:tab/>
      </w:r>
    </w:p>
    <w:p w14:paraId="0C3237DF" w14:textId="04629EF7" w:rsidR="00BB0935" w:rsidRDefault="003421EE" w:rsidP="00BB0935">
      <w:pPr>
        <w:spacing w:after="0" w:line="240" w:lineRule="auto"/>
        <w:ind w:left="360"/>
        <w:rPr>
          <w:sz w:val="20"/>
          <w:szCs w:val="20"/>
        </w:rPr>
      </w:pPr>
      <w:r w:rsidRPr="001B18C1">
        <w:rPr>
          <w:sz w:val="20"/>
          <w:szCs w:val="20"/>
        </w:rPr>
        <w:t>Tachov + 420 374 630</w:t>
      </w:r>
      <w:r w:rsidR="00100189">
        <w:rPr>
          <w:sz w:val="20"/>
          <w:szCs w:val="20"/>
        </w:rPr>
        <w:t> </w:t>
      </w:r>
      <w:r w:rsidRPr="001B18C1">
        <w:rPr>
          <w:sz w:val="20"/>
          <w:szCs w:val="20"/>
        </w:rPr>
        <w:t xml:space="preserve">001 </w:t>
      </w:r>
    </w:p>
    <w:p w14:paraId="380BDEE3" w14:textId="7652793D" w:rsidR="00DF23A4" w:rsidRDefault="00125DE2" w:rsidP="00DF23A4">
      <w:pPr>
        <w:spacing w:after="0" w:line="240" w:lineRule="auto"/>
        <w:ind w:left="360"/>
        <w:rPr>
          <w:sz w:val="20"/>
          <w:szCs w:val="20"/>
        </w:rPr>
      </w:pPr>
      <w:r w:rsidRPr="00130933">
        <w:rPr>
          <w:sz w:val="20"/>
          <w:szCs w:val="20"/>
        </w:rPr>
        <w:t xml:space="preserve">Pro více informací nás kontaktujte na telefonu </w:t>
      </w:r>
      <w:r w:rsidR="003421EE" w:rsidRPr="00130933">
        <w:rPr>
          <w:sz w:val="20"/>
          <w:szCs w:val="20"/>
        </w:rPr>
        <w:t>+420 725 788</w:t>
      </w:r>
      <w:r w:rsidR="00100189">
        <w:rPr>
          <w:sz w:val="20"/>
          <w:szCs w:val="20"/>
        </w:rPr>
        <w:t> </w:t>
      </w:r>
      <w:r w:rsidR="003421EE" w:rsidRPr="00130933">
        <w:rPr>
          <w:sz w:val="20"/>
          <w:szCs w:val="20"/>
        </w:rPr>
        <w:t>204.</w:t>
      </w:r>
    </w:p>
    <w:p w14:paraId="2D445405" w14:textId="3A72802F" w:rsidR="009245DB" w:rsidRDefault="009245DB" w:rsidP="00DF23A4">
      <w:pPr>
        <w:spacing w:after="0" w:line="240" w:lineRule="auto"/>
        <w:ind w:left="360"/>
        <w:rPr>
          <w:b/>
          <w:bCs/>
        </w:rPr>
      </w:pPr>
      <w:r w:rsidRPr="00125DE2">
        <w:rPr>
          <w:b/>
          <w:bCs/>
        </w:rPr>
        <w:lastRenderedPageBreak/>
        <w:t>Turistická hra pro rok 202</w:t>
      </w:r>
      <w:r w:rsidR="006F7453">
        <w:rPr>
          <w:b/>
          <w:bCs/>
        </w:rPr>
        <w:t>6</w:t>
      </w:r>
      <w:r>
        <w:rPr>
          <w:b/>
          <w:bCs/>
        </w:rPr>
        <w:t xml:space="preserve"> – </w:t>
      </w:r>
      <w:r w:rsidR="006F7453">
        <w:rPr>
          <w:b/>
          <w:bCs/>
        </w:rPr>
        <w:t>objev muzea, galerie a expozice Českého lesa</w:t>
      </w:r>
    </w:p>
    <w:p w14:paraId="3F95595D" w14:textId="77777777" w:rsidR="00DF23A4" w:rsidRDefault="00DF23A4"/>
    <w:p w14:paraId="342161F1" w14:textId="7F3F6F14" w:rsidR="00125DE2" w:rsidRDefault="00A21A48">
      <w:r>
        <w:t xml:space="preserve">Místa, kde najdeš </w:t>
      </w:r>
      <w:r w:rsidR="00B671AF">
        <w:t>QR kódy</w:t>
      </w:r>
      <w:r>
        <w:t>:</w:t>
      </w:r>
    </w:p>
    <w:p w14:paraId="70AB10E6" w14:textId="77777777" w:rsidR="00C231B4" w:rsidRDefault="00C231B4" w:rsidP="006F7453">
      <w:pPr>
        <w:rPr>
          <w:b/>
          <w:bCs/>
          <w:u w:val="single"/>
        </w:rPr>
        <w:sectPr w:rsidR="00C231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66524D" w14:textId="77777777" w:rsidR="006F7453" w:rsidRPr="00C231B4" w:rsidRDefault="006F7453" w:rsidP="006F7453">
      <w:pPr>
        <w:rPr>
          <w:b/>
          <w:bCs/>
          <w:sz w:val="20"/>
          <w:szCs w:val="20"/>
          <w:u w:val="single"/>
        </w:rPr>
      </w:pPr>
      <w:r w:rsidRPr="00C231B4">
        <w:rPr>
          <w:b/>
          <w:bCs/>
          <w:sz w:val="20"/>
          <w:szCs w:val="20"/>
          <w:u w:val="single"/>
        </w:rPr>
        <w:t>Tachovsko</w:t>
      </w:r>
    </w:p>
    <w:p w14:paraId="48E92350" w14:textId="248787CC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Vesnické </w:t>
      </w:r>
      <w:proofErr w:type="gramStart"/>
      <w:r w:rsidRPr="00C231B4">
        <w:rPr>
          <w:sz w:val="20"/>
          <w:szCs w:val="20"/>
        </w:rPr>
        <w:t xml:space="preserve">muzeum </w:t>
      </w:r>
      <w:r w:rsidR="009C65A8">
        <w:rPr>
          <w:sz w:val="20"/>
          <w:szCs w:val="20"/>
        </w:rPr>
        <w:t xml:space="preserve">- </w:t>
      </w:r>
      <w:r w:rsidRPr="00C231B4">
        <w:rPr>
          <w:sz w:val="20"/>
          <w:szCs w:val="20"/>
        </w:rPr>
        <w:t>Halže</w:t>
      </w:r>
      <w:proofErr w:type="gramEnd"/>
    </w:p>
    <w:p w14:paraId="32FC8E5A" w14:textId="42E6A227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2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Českého </w:t>
      </w:r>
      <w:proofErr w:type="gramStart"/>
      <w:r w:rsidRPr="00C231B4">
        <w:rPr>
          <w:sz w:val="20"/>
          <w:szCs w:val="20"/>
        </w:rPr>
        <w:t xml:space="preserve">lesa </w:t>
      </w:r>
      <w:r w:rsidR="00694DC0">
        <w:rPr>
          <w:sz w:val="20"/>
          <w:szCs w:val="20"/>
        </w:rPr>
        <w:t xml:space="preserve">- </w:t>
      </w:r>
      <w:r w:rsidRPr="00C231B4">
        <w:rPr>
          <w:sz w:val="20"/>
          <w:szCs w:val="20"/>
        </w:rPr>
        <w:t>Tachov</w:t>
      </w:r>
      <w:proofErr w:type="gramEnd"/>
    </w:p>
    <w:p w14:paraId="1DEDE7D1" w14:textId="486647F5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3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Regionální muzeum </w:t>
      </w:r>
      <w:proofErr w:type="gramStart"/>
      <w:r w:rsidR="001F2FD1">
        <w:rPr>
          <w:sz w:val="20"/>
          <w:szCs w:val="20"/>
        </w:rPr>
        <w:t>Kladrubska</w:t>
      </w:r>
      <w:r w:rsidR="00094F50">
        <w:rPr>
          <w:sz w:val="20"/>
          <w:szCs w:val="20"/>
        </w:rPr>
        <w:t xml:space="preserve"> - Kladruby</w:t>
      </w:r>
      <w:proofErr w:type="gramEnd"/>
    </w:p>
    <w:p w14:paraId="4AE2FD97" w14:textId="5161E03D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4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>M</w:t>
      </w:r>
      <w:r w:rsidR="001F2FD1">
        <w:rPr>
          <w:sz w:val="20"/>
          <w:szCs w:val="20"/>
        </w:rPr>
        <w:t>ěstské m</w:t>
      </w:r>
      <w:r w:rsidRPr="00C231B4">
        <w:rPr>
          <w:sz w:val="20"/>
          <w:szCs w:val="20"/>
        </w:rPr>
        <w:t>uzeum ve Stříbře</w:t>
      </w:r>
    </w:p>
    <w:p w14:paraId="5DC12580" w14:textId="1C62B249" w:rsidR="006F7453" w:rsidRPr="00C231B4" w:rsidRDefault="00B97CF3" w:rsidP="006F7453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6F7453" w:rsidRPr="00C231B4">
        <w:rPr>
          <w:sz w:val="20"/>
          <w:szCs w:val="20"/>
        </w:rPr>
        <w:t xml:space="preserve"> Muzeum Bezdružické </w:t>
      </w:r>
      <w:proofErr w:type="gramStart"/>
      <w:r w:rsidR="006F7453" w:rsidRPr="00C231B4">
        <w:rPr>
          <w:sz w:val="20"/>
          <w:szCs w:val="20"/>
        </w:rPr>
        <w:t>lokálky</w:t>
      </w:r>
      <w:r w:rsidR="00094F50">
        <w:rPr>
          <w:sz w:val="20"/>
          <w:szCs w:val="20"/>
        </w:rPr>
        <w:t xml:space="preserve"> - Bezdružice</w:t>
      </w:r>
      <w:proofErr w:type="gramEnd"/>
    </w:p>
    <w:p w14:paraId="55C8894D" w14:textId="7732D9BB" w:rsidR="006F7453" w:rsidRPr="00C231B4" w:rsidRDefault="00B97CF3" w:rsidP="006F7453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6F7453" w:rsidRPr="00C231B4">
        <w:rPr>
          <w:sz w:val="20"/>
          <w:szCs w:val="20"/>
        </w:rPr>
        <w:t xml:space="preserve"> Muzeum Přimdy</w:t>
      </w:r>
    </w:p>
    <w:p w14:paraId="2F07F41C" w14:textId="15807C2D" w:rsidR="006F7453" w:rsidRPr="00C231B4" w:rsidRDefault="00B97CF3" w:rsidP="006F7453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6F7453" w:rsidRPr="00C231B4">
        <w:rPr>
          <w:sz w:val="20"/>
          <w:szCs w:val="20"/>
        </w:rPr>
        <w:t xml:space="preserve"> Muzeum Černošín</w:t>
      </w:r>
    </w:p>
    <w:p w14:paraId="5F2C96C2" w14:textId="21CE4AED" w:rsidR="006F7453" w:rsidRPr="00C231B4" w:rsidRDefault="00B97CF3" w:rsidP="006F7453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6F7453" w:rsidRPr="00C231B4">
        <w:rPr>
          <w:sz w:val="20"/>
          <w:szCs w:val="20"/>
        </w:rPr>
        <w:t xml:space="preserve"> Muzeum hasičské </w:t>
      </w:r>
      <w:proofErr w:type="gramStart"/>
      <w:r w:rsidR="006F7453" w:rsidRPr="00C231B4">
        <w:rPr>
          <w:sz w:val="20"/>
          <w:szCs w:val="20"/>
        </w:rPr>
        <w:t xml:space="preserve">techniky </w:t>
      </w:r>
      <w:r w:rsidR="000700FC">
        <w:rPr>
          <w:sz w:val="20"/>
          <w:szCs w:val="20"/>
        </w:rPr>
        <w:t>-</w:t>
      </w:r>
      <w:r w:rsidR="006F7453" w:rsidRPr="00C231B4">
        <w:rPr>
          <w:sz w:val="20"/>
          <w:szCs w:val="20"/>
        </w:rPr>
        <w:t>Konstantinov</w:t>
      </w:r>
      <w:r w:rsidR="00067966">
        <w:rPr>
          <w:sz w:val="20"/>
          <w:szCs w:val="20"/>
        </w:rPr>
        <w:t>y</w:t>
      </w:r>
      <w:proofErr w:type="gramEnd"/>
      <w:r w:rsidR="006F7453" w:rsidRPr="00C231B4">
        <w:rPr>
          <w:sz w:val="20"/>
          <w:szCs w:val="20"/>
        </w:rPr>
        <w:t xml:space="preserve"> Lázn</w:t>
      </w:r>
      <w:r w:rsidR="000700FC">
        <w:rPr>
          <w:sz w:val="20"/>
          <w:szCs w:val="20"/>
        </w:rPr>
        <w:t>ě</w:t>
      </w:r>
    </w:p>
    <w:p w14:paraId="4CA08058" w14:textId="64A80268" w:rsidR="006F7453" w:rsidRPr="00C231B4" w:rsidRDefault="00B97CF3" w:rsidP="006F7453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0B0E0E" w:rsidRPr="00C231B4">
        <w:rPr>
          <w:sz w:val="20"/>
          <w:szCs w:val="20"/>
        </w:rPr>
        <w:t xml:space="preserve"> </w:t>
      </w:r>
      <w:r w:rsidR="006F7453" w:rsidRPr="00C231B4">
        <w:rPr>
          <w:sz w:val="20"/>
          <w:szCs w:val="20"/>
        </w:rPr>
        <w:t>Hornické muzeum v Plané</w:t>
      </w:r>
    </w:p>
    <w:p w14:paraId="44689113" w14:textId="1ECA8F89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B97CF3">
        <w:rPr>
          <w:sz w:val="20"/>
          <w:szCs w:val="20"/>
        </w:rPr>
        <w:t>0</w:t>
      </w:r>
      <w:r w:rsidRPr="00C231B4">
        <w:rPr>
          <w:sz w:val="20"/>
          <w:szCs w:val="20"/>
        </w:rPr>
        <w:t xml:space="preserve"> Hornický skanzen </w:t>
      </w:r>
      <w:r w:rsidR="00293966">
        <w:rPr>
          <w:sz w:val="20"/>
          <w:szCs w:val="20"/>
        </w:rPr>
        <w:t xml:space="preserve">ve </w:t>
      </w:r>
      <w:r w:rsidRPr="00C231B4">
        <w:rPr>
          <w:sz w:val="20"/>
          <w:szCs w:val="20"/>
        </w:rPr>
        <w:t>Stříb</w:t>
      </w:r>
      <w:r w:rsidR="00293966">
        <w:rPr>
          <w:sz w:val="20"/>
          <w:szCs w:val="20"/>
        </w:rPr>
        <w:t>ře</w:t>
      </w:r>
    </w:p>
    <w:p w14:paraId="7A926F53" w14:textId="7D800974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B97CF3">
        <w:rPr>
          <w:sz w:val="20"/>
          <w:szCs w:val="20"/>
        </w:rPr>
        <w:t>1</w:t>
      </w:r>
      <w:r w:rsidRPr="00C231B4">
        <w:rPr>
          <w:sz w:val="20"/>
          <w:szCs w:val="20"/>
        </w:rPr>
        <w:t xml:space="preserve"> Expozice v pivovaru v Chodové Plané</w:t>
      </w:r>
    </w:p>
    <w:p w14:paraId="5EC5B2CB" w14:textId="5087041B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B97CF3">
        <w:rPr>
          <w:sz w:val="20"/>
          <w:szCs w:val="20"/>
        </w:rPr>
        <w:t>2</w:t>
      </w:r>
      <w:r w:rsidRPr="00C231B4">
        <w:rPr>
          <w:sz w:val="20"/>
          <w:szCs w:val="20"/>
        </w:rPr>
        <w:t xml:space="preserve"> Galerie ve </w:t>
      </w:r>
      <w:proofErr w:type="gramStart"/>
      <w:r w:rsidRPr="00C231B4">
        <w:rPr>
          <w:sz w:val="20"/>
          <w:szCs w:val="20"/>
        </w:rPr>
        <w:t xml:space="preserve">věži </w:t>
      </w:r>
      <w:r w:rsidR="00EF41DE">
        <w:rPr>
          <w:sz w:val="20"/>
          <w:szCs w:val="20"/>
        </w:rPr>
        <w:t xml:space="preserve">- </w:t>
      </w:r>
      <w:r w:rsidRPr="00C231B4">
        <w:rPr>
          <w:sz w:val="20"/>
          <w:szCs w:val="20"/>
        </w:rPr>
        <w:t>Planá</w:t>
      </w:r>
      <w:proofErr w:type="gramEnd"/>
    </w:p>
    <w:p w14:paraId="741CA864" w14:textId="753B6BDB" w:rsidR="00C231B4" w:rsidRPr="00C231B4" w:rsidRDefault="00C231B4" w:rsidP="006F7453">
      <w:pPr>
        <w:rPr>
          <w:b/>
          <w:bCs/>
          <w:sz w:val="20"/>
          <w:szCs w:val="20"/>
          <w:u w:val="single"/>
        </w:rPr>
      </w:pPr>
    </w:p>
    <w:p w14:paraId="41F7584C" w14:textId="77172180" w:rsidR="00C231B4" w:rsidRPr="00C231B4" w:rsidRDefault="00C231B4" w:rsidP="006F7453">
      <w:pPr>
        <w:rPr>
          <w:b/>
          <w:bCs/>
          <w:sz w:val="20"/>
          <w:szCs w:val="20"/>
          <w:u w:val="single"/>
        </w:rPr>
      </w:pPr>
    </w:p>
    <w:p w14:paraId="1B17EF19" w14:textId="03B70303" w:rsidR="00C231B4" w:rsidRPr="00C231B4" w:rsidRDefault="00C231B4" w:rsidP="006F7453">
      <w:pPr>
        <w:rPr>
          <w:b/>
          <w:bCs/>
          <w:sz w:val="20"/>
          <w:szCs w:val="20"/>
          <w:u w:val="single"/>
        </w:rPr>
      </w:pPr>
    </w:p>
    <w:p w14:paraId="264A8DD6" w14:textId="48FFBE2A" w:rsidR="00C231B4" w:rsidRPr="00C231B4" w:rsidRDefault="00C231B4" w:rsidP="006F7453">
      <w:pPr>
        <w:rPr>
          <w:b/>
          <w:bCs/>
          <w:sz w:val="20"/>
          <w:szCs w:val="20"/>
          <w:u w:val="single"/>
        </w:rPr>
      </w:pPr>
    </w:p>
    <w:p w14:paraId="7684B6B3" w14:textId="0F8F13C5" w:rsidR="006F7453" w:rsidRPr="00C231B4" w:rsidRDefault="006F7453" w:rsidP="006F7453">
      <w:pPr>
        <w:rPr>
          <w:b/>
          <w:bCs/>
          <w:sz w:val="20"/>
          <w:szCs w:val="20"/>
          <w:u w:val="single"/>
        </w:rPr>
      </w:pPr>
      <w:r w:rsidRPr="00C231B4">
        <w:rPr>
          <w:b/>
          <w:bCs/>
          <w:sz w:val="20"/>
          <w:szCs w:val="20"/>
          <w:u w:val="single"/>
        </w:rPr>
        <w:t>Domažlicko</w:t>
      </w:r>
    </w:p>
    <w:p w14:paraId="30AA61A3" w14:textId="7B005BAF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</w:t>
      </w:r>
      <w:proofErr w:type="gramStart"/>
      <w:r w:rsidRPr="00C231B4">
        <w:rPr>
          <w:sz w:val="20"/>
          <w:szCs w:val="20"/>
        </w:rPr>
        <w:t>Chodska - Domažlice</w:t>
      </w:r>
      <w:proofErr w:type="gramEnd"/>
    </w:p>
    <w:p w14:paraId="137067CF" w14:textId="2602FD4D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2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Galerie bratří </w:t>
      </w:r>
      <w:proofErr w:type="gramStart"/>
      <w:r w:rsidRPr="00C231B4">
        <w:rPr>
          <w:sz w:val="20"/>
          <w:szCs w:val="20"/>
        </w:rPr>
        <w:t>Špil</w:t>
      </w:r>
      <w:r w:rsidR="009B04A0">
        <w:rPr>
          <w:sz w:val="20"/>
          <w:szCs w:val="20"/>
        </w:rPr>
        <w:t>l</w:t>
      </w:r>
      <w:r w:rsidRPr="00C231B4">
        <w:rPr>
          <w:sz w:val="20"/>
          <w:szCs w:val="20"/>
        </w:rPr>
        <w:t>arů</w:t>
      </w:r>
      <w:r w:rsidR="000B0E0E" w:rsidRPr="00C231B4">
        <w:rPr>
          <w:sz w:val="20"/>
          <w:szCs w:val="20"/>
        </w:rPr>
        <w:t xml:space="preserve"> - Domažlice</w:t>
      </w:r>
      <w:proofErr w:type="gramEnd"/>
    </w:p>
    <w:p w14:paraId="5A4B2F83" w14:textId="0B603911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3</w:t>
      </w:r>
      <w:r w:rsidR="000B0E0E" w:rsidRPr="00C231B4">
        <w:rPr>
          <w:sz w:val="20"/>
          <w:szCs w:val="20"/>
        </w:rPr>
        <w:t xml:space="preserve"> </w:t>
      </w:r>
      <w:r w:rsidR="001C0E0F" w:rsidRPr="001C0E0F">
        <w:rPr>
          <w:sz w:val="20"/>
          <w:szCs w:val="20"/>
        </w:rPr>
        <w:t xml:space="preserve">Kulturní centrum </w:t>
      </w:r>
      <w:proofErr w:type="gramStart"/>
      <w:r w:rsidR="001C0E0F" w:rsidRPr="001C0E0F">
        <w:rPr>
          <w:sz w:val="20"/>
          <w:szCs w:val="20"/>
        </w:rPr>
        <w:t>pivovar - Příběh</w:t>
      </w:r>
      <w:proofErr w:type="gramEnd"/>
      <w:r w:rsidR="001C0E0F" w:rsidRPr="001C0E0F">
        <w:rPr>
          <w:sz w:val="20"/>
          <w:szCs w:val="20"/>
        </w:rPr>
        <w:t xml:space="preserve"> domažlického pivovaru, Pozor! Hranice hrou, Galerie </w:t>
      </w:r>
      <w:proofErr w:type="gramStart"/>
      <w:r w:rsidR="001C0E0F" w:rsidRPr="001C0E0F">
        <w:rPr>
          <w:sz w:val="20"/>
          <w:szCs w:val="20"/>
        </w:rPr>
        <w:t xml:space="preserve">Hvozd </w:t>
      </w:r>
      <w:r w:rsidR="001C1BC9">
        <w:rPr>
          <w:sz w:val="20"/>
          <w:szCs w:val="20"/>
        </w:rPr>
        <w:t>- Domažlice</w:t>
      </w:r>
      <w:proofErr w:type="gramEnd"/>
    </w:p>
    <w:p w14:paraId="116AA117" w14:textId="1F41F8F7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4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>Dům přírody Českého lesa</w:t>
      </w:r>
      <w:r w:rsidR="000B0E0E" w:rsidRPr="00C231B4">
        <w:rPr>
          <w:sz w:val="20"/>
          <w:szCs w:val="20"/>
        </w:rPr>
        <w:t xml:space="preserve"> – Klenčí pod Čerchovem</w:t>
      </w:r>
    </w:p>
    <w:p w14:paraId="42B2A36E" w14:textId="38459D9A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5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>Muzeum J</w:t>
      </w:r>
      <w:r w:rsidR="00BE7EAC">
        <w:rPr>
          <w:sz w:val="20"/>
          <w:szCs w:val="20"/>
        </w:rPr>
        <w:t>.</w:t>
      </w:r>
      <w:r w:rsidRPr="00C231B4">
        <w:rPr>
          <w:sz w:val="20"/>
          <w:szCs w:val="20"/>
        </w:rPr>
        <w:t xml:space="preserve"> Š</w:t>
      </w:r>
      <w:r w:rsidR="00BE7EAC">
        <w:rPr>
          <w:sz w:val="20"/>
          <w:szCs w:val="20"/>
        </w:rPr>
        <w:t>.</w:t>
      </w:r>
      <w:r w:rsidRPr="00C231B4">
        <w:rPr>
          <w:sz w:val="20"/>
          <w:szCs w:val="20"/>
        </w:rPr>
        <w:t xml:space="preserve"> Baara</w:t>
      </w:r>
      <w:r w:rsidR="000B0E0E" w:rsidRPr="00C231B4">
        <w:rPr>
          <w:sz w:val="20"/>
          <w:szCs w:val="20"/>
        </w:rPr>
        <w:t>– Klenčí pod Čerchovem</w:t>
      </w:r>
    </w:p>
    <w:p w14:paraId="5A349604" w14:textId="5A98F086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6</w:t>
      </w:r>
      <w:r w:rsidR="000B0E0E" w:rsidRPr="00C231B4">
        <w:rPr>
          <w:sz w:val="20"/>
          <w:szCs w:val="20"/>
        </w:rPr>
        <w:t xml:space="preserve"> </w:t>
      </w:r>
      <w:r w:rsidR="00BF392E">
        <w:rPr>
          <w:sz w:val="20"/>
          <w:szCs w:val="20"/>
        </w:rPr>
        <w:t xml:space="preserve">Chalupa u </w:t>
      </w:r>
      <w:proofErr w:type="gramStart"/>
      <w:r w:rsidR="00BF392E">
        <w:rPr>
          <w:sz w:val="20"/>
          <w:szCs w:val="20"/>
        </w:rPr>
        <w:t>Bílků</w:t>
      </w:r>
      <w:r w:rsidR="000B0E0E" w:rsidRPr="00C231B4">
        <w:rPr>
          <w:sz w:val="20"/>
          <w:szCs w:val="20"/>
        </w:rPr>
        <w:t xml:space="preserve"> - Mrákov</w:t>
      </w:r>
      <w:proofErr w:type="gramEnd"/>
    </w:p>
    <w:p w14:paraId="2E6BF63D" w14:textId="66F8AA86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7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dřevorubectví </w:t>
      </w:r>
      <w:r w:rsidR="000B0E0E" w:rsidRPr="00C231B4">
        <w:rPr>
          <w:sz w:val="20"/>
          <w:szCs w:val="20"/>
        </w:rPr>
        <w:t xml:space="preserve">– </w:t>
      </w:r>
      <w:r w:rsidRPr="00C231B4">
        <w:rPr>
          <w:sz w:val="20"/>
          <w:szCs w:val="20"/>
        </w:rPr>
        <w:t>Pec</w:t>
      </w:r>
      <w:r w:rsidR="000B0E0E" w:rsidRPr="00C231B4">
        <w:rPr>
          <w:sz w:val="20"/>
          <w:szCs w:val="20"/>
        </w:rPr>
        <w:t xml:space="preserve"> pod Čerchovem</w:t>
      </w:r>
    </w:p>
    <w:p w14:paraId="7ED25361" w14:textId="303AE71E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8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</w:t>
      </w:r>
      <w:proofErr w:type="gramStart"/>
      <w:r w:rsidRPr="00C231B4">
        <w:rPr>
          <w:sz w:val="20"/>
          <w:szCs w:val="20"/>
        </w:rPr>
        <w:t xml:space="preserve">příhraničí </w:t>
      </w:r>
      <w:r w:rsidR="000B0E0E" w:rsidRPr="00C231B4">
        <w:rPr>
          <w:sz w:val="20"/>
          <w:szCs w:val="20"/>
        </w:rPr>
        <w:t>- Kdyně</w:t>
      </w:r>
      <w:proofErr w:type="gramEnd"/>
    </w:p>
    <w:p w14:paraId="65D5AC8B" w14:textId="06176FCA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9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Židovská </w:t>
      </w:r>
      <w:proofErr w:type="gramStart"/>
      <w:r w:rsidRPr="00C231B4">
        <w:rPr>
          <w:sz w:val="20"/>
          <w:szCs w:val="20"/>
        </w:rPr>
        <w:t>synagoga</w:t>
      </w:r>
      <w:r w:rsidR="000B0E0E" w:rsidRPr="00C231B4">
        <w:rPr>
          <w:sz w:val="20"/>
          <w:szCs w:val="20"/>
        </w:rPr>
        <w:t xml:space="preserve"> - Kdyně</w:t>
      </w:r>
      <w:proofErr w:type="gramEnd"/>
    </w:p>
    <w:p w14:paraId="51493786" w14:textId="2B0E6F62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10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</w:t>
      </w:r>
      <w:proofErr w:type="gramStart"/>
      <w:r w:rsidRPr="00C231B4">
        <w:rPr>
          <w:sz w:val="20"/>
          <w:szCs w:val="20"/>
        </w:rPr>
        <w:t xml:space="preserve">krojů </w:t>
      </w:r>
      <w:r w:rsidR="000B0E0E" w:rsidRPr="00C231B4">
        <w:rPr>
          <w:sz w:val="20"/>
          <w:szCs w:val="20"/>
        </w:rPr>
        <w:t>- Postř</w:t>
      </w:r>
      <w:r w:rsidR="008634B4">
        <w:rPr>
          <w:sz w:val="20"/>
          <w:szCs w:val="20"/>
        </w:rPr>
        <w:t>e</w:t>
      </w:r>
      <w:r w:rsidR="000B0E0E" w:rsidRPr="00C231B4">
        <w:rPr>
          <w:sz w:val="20"/>
          <w:szCs w:val="20"/>
        </w:rPr>
        <w:t>kov</w:t>
      </w:r>
      <w:proofErr w:type="gramEnd"/>
    </w:p>
    <w:p w14:paraId="00E3E028" w14:textId="47E72D6C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0B0E0E" w:rsidRPr="00C231B4">
        <w:rPr>
          <w:sz w:val="20"/>
          <w:szCs w:val="20"/>
        </w:rPr>
        <w:t xml:space="preserve">1 </w:t>
      </w:r>
      <w:r w:rsidRPr="00C231B4">
        <w:rPr>
          <w:sz w:val="20"/>
          <w:szCs w:val="20"/>
        </w:rPr>
        <w:t xml:space="preserve">Draženovský </w:t>
      </w:r>
      <w:proofErr w:type="gramStart"/>
      <w:r w:rsidRPr="00C231B4">
        <w:rPr>
          <w:sz w:val="20"/>
          <w:szCs w:val="20"/>
        </w:rPr>
        <w:t>špýchar</w:t>
      </w:r>
      <w:r w:rsidR="000B0E0E" w:rsidRPr="00C231B4">
        <w:rPr>
          <w:sz w:val="20"/>
          <w:szCs w:val="20"/>
        </w:rPr>
        <w:t xml:space="preserve"> - Draženov</w:t>
      </w:r>
      <w:proofErr w:type="gramEnd"/>
    </w:p>
    <w:p w14:paraId="411B1527" w14:textId="05C534E2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12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Dům dějin </w:t>
      </w:r>
      <w:proofErr w:type="gramStart"/>
      <w:r w:rsidRPr="00C231B4">
        <w:rPr>
          <w:sz w:val="20"/>
          <w:szCs w:val="20"/>
        </w:rPr>
        <w:t>Holýšovska</w:t>
      </w:r>
      <w:r w:rsidR="000B0E0E" w:rsidRPr="00C231B4">
        <w:rPr>
          <w:sz w:val="20"/>
          <w:szCs w:val="20"/>
        </w:rPr>
        <w:t xml:space="preserve"> - Holýšov</w:t>
      </w:r>
      <w:proofErr w:type="gramEnd"/>
    </w:p>
    <w:p w14:paraId="3DA91A5E" w14:textId="1FB69813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E61082">
        <w:rPr>
          <w:sz w:val="20"/>
          <w:szCs w:val="20"/>
        </w:rPr>
        <w:t>3</w:t>
      </w:r>
      <w:r w:rsidR="000B0E0E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Důl </w:t>
      </w:r>
      <w:r w:rsidR="00BE4737">
        <w:rPr>
          <w:sz w:val="20"/>
          <w:szCs w:val="20"/>
        </w:rPr>
        <w:t>N</w:t>
      </w:r>
      <w:r w:rsidRPr="00C231B4">
        <w:rPr>
          <w:sz w:val="20"/>
          <w:szCs w:val="20"/>
        </w:rPr>
        <w:t xml:space="preserve">a </w:t>
      </w:r>
      <w:r w:rsidR="00BE4737">
        <w:rPr>
          <w:sz w:val="20"/>
          <w:szCs w:val="20"/>
        </w:rPr>
        <w:t>K</w:t>
      </w:r>
      <w:r w:rsidRPr="00C231B4">
        <w:rPr>
          <w:sz w:val="20"/>
          <w:szCs w:val="20"/>
        </w:rPr>
        <w:t>ole</w:t>
      </w:r>
      <w:r w:rsidR="000B0E0E" w:rsidRPr="00C231B4">
        <w:rPr>
          <w:sz w:val="20"/>
          <w:szCs w:val="20"/>
        </w:rPr>
        <w:t xml:space="preserve"> </w:t>
      </w:r>
      <w:r w:rsidR="00B21C61" w:rsidRPr="00C231B4">
        <w:rPr>
          <w:sz w:val="20"/>
          <w:szCs w:val="20"/>
        </w:rPr>
        <w:t>–</w:t>
      </w:r>
      <w:r w:rsidR="000B0E0E" w:rsidRPr="00C231B4">
        <w:rPr>
          <w:sz w:val="20"/>
          <w:szCs w:val="20"/>
        </w:rPr>
        <w:t xml:space="preserve"> Domažlice</w:t>
      </w:r>
      <w:r w:rsidR="00B21C61" w:rsidRPr="00C231B4">
        <w:rPr>
          <w:sz w:val="20"/>
          <w:szCs w:val="20"/>
        </w:rPr>
        <w:t xml:space="preserve"> </w:t>
      </w:r>
    </w:p>
    <w:p w14:paraId="1D640D6B" w14:textId="46943ABC" w:rsidR="006F7453" w:rsidRPr="00C231B4" w:rsidRDefault="006F7453" w:rsidP="006F7453">
      <w:pPr>
        <w:rPr>
          <w:sz w:val="20"/>
          <w:szCs w:val="20"/>
        </w:rPr>
      </w:pPr>
      <w:r w:rsidRPr="00C231B4">
        <w:rPr>
          <w:sz w:val="20"/>
          <w:szCs w:val="20"/>
        </w:rPr>
        <w:t>1</w:t>
      </w:r>
      <w:r w:rsidR="00E61082">
        <w:rPr>
          <w:sz w:val="20"/>
          <w:szCs w:val="20"/>
        </w:rPr>
        <w:t>4</w:t>
      </w:r>
      <w:r w:rsidR="00B21C61" w:rsidRPr="00C231B4">
        <w:rPr>
          <w:sz w:val="20"/>
          <w:szCs w:val="20"/>
        </w:rPr>
        <w:t xml:space="preserve"> </w:t>
      </w:r>
      <w:r w:rsidRPr="00C231B4">
        <w:rPr>
          <w:sz w:val="20"/>
          <w:szCs w:val="20"/>
        </w:rPr>
        <w:t xml:space="preserve">Muzeum </w:t>
      </w:r>
      <w:proofErr w:type="gramStart"/>
      <w:r w:rsidRPr="00C231B4">
        <w:rPr>
          <w:sz w:val="20"/>
          <w:szCs w:val="20"/>
        </w:rPr>
        <w:t xml:space="preserve">řemesel </w:t>
      </w:r>
      <w:r w:rsidR="00B21C61" w:rsidRPr="00C231B4">
        <w:rPr>
          <w:sz w:val="20"/>
          <w:szCs w:val="20"/>
        </w:rPr>
        <w:t>- Koloveč</w:t>
      </w:r>
      <w:proofErr w:type="gramEnd"/>
    </w:p>
    <w:p w14:paraId="6DB431BA" w14:textId="77777777" w:rsidR="00C231B4" w:rsidRDefault="00C231B4" w:rsidP="006F7453">
      <w:pPr>
        <w:sectPr w:rsidR="00C231B4" w:rsidSect="00C231B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174E63" w14:textId="29832D52" w:rsidR="006D3F37" w:rsidRDefault="006D3F37" w:rsidP="00C231B4">
      <w:pPr>
        <w:rPr>
          <w:b/>
          <w:bCs/>
        </w:rPr>
      </w:pPr>
    </w:p>
    <w:p w14:paraId="483DE8A5" w14:textId="77777777" w:rsidR="006F1F01" w:rsidRDefault="006F1F01" w:rsidP="00C231B4">
      <w:pPr>
        <w:rPr>
          <w:b/>
          <w:bCs/>
        </w:rPr>
      </w:pPr>
    </w:p>
    <w:p w14:paraId="74B00A71" w14:textId="72892090" w:rsidR="000D1A65" w:rsidRPr="006D3F37" w:rsidRDefault="000D1A65" w:rsidP="000D1A65">
      <w:pPr>
        <w:jc w:val="center"/>
      </w:pPr>
      <w:r w:rsidRPr="006D3F37">
        <w:rPr>
          <w:noProof/>
        </w:rPr>
        <w:drawing>
          <wp:anchor distT="0" distB="0" distL="114300" distR="114300" simplePos="0" relativeHeight="251672576" behindDoc="1" locked="0" layoutInCell="1" allowOverlap="1" wp14:anchorId="700C7033" wp14:editId="2262C42B">
            <wp:simplePos x="0" y="0"/>
            <wp:positionH relativeFrom="column">
              <wp:posOffset>-69215</wp:posOffset>
            </wp:positionH>
            <wp:positionV relativeFrom="paragraph">
              <wp:posOffset>539750</wp:posOffset>
            </wp:positionV>
            <wp:extent cx="914400" cy="914400"/>
            <wp:effectExtent l="0" t="0" r="0" b="0"/>
            <wp:wrapTight wrapText="bothSides">
              <wp:wrapPolygon edited="0">
                <wp:start x="2700" y="3600"/>
                <wp:lineTo x="2250" y="11700"/>
                <wp:lineTo x="450" y="14400"/>
                <wp:lineTo x="0" y="15750"/>
                <wp:lineTo x="0" y="17550"/>
                <wp:lineTo x="21150" y="17550"/>
                <wp:lineTo x="21150" y="15300"/>
                <wp:lineTo x="19350" y="11700"/>
                <wp:lineTo x="18450" y="3600"/>
                <wp:lineTo x="2700" y="3600"/>
              </wp:wrapPolygon>
            </wp:wrapTight>
            <wp:docPr id="2025389450" name="Grafický objekt 5" descr="Internet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89450" name="Grafický objekt 2025389450" descr="Internet obry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F37">
        <w:rPr>
          <w:noProof/>
        </w:rPr>
        <w:drawing>
          <wp:anchor distT="0" distB="0" distL="114300" distR="114300" simplePos="0" relativeHeight="251669504" behindDoc="1" locked="0" layoutInCell="1" allowOverlap="1" wp14:anchorId="3ADEB6D2" wp14:editId="0D1870A8">
            <wp:simplePos x="0" y="0"/>
            <wp:positionH relativeFrom="column">
              <wp:posOffset>4533265</wp:posOffset>
            </wp:positionH>
            <wp:positionV relativeFrom="paragraph">
              <wp:posOffset>619760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502605518" name="Obrázek 1" descr="Obsah obrázku vzor, čtverec, Symetrie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05518" name="Obrázek 1" descr="Obsah obrázku vzor, čtverec, Symetrie,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F37">
        <w:rPr>
          <w:noProof/>
        </w:rPr>
        <w:drawing>
          <wp:anchor distT="0" distB="0" distL="114300" distR="114300" simplePos="0" relativeHeight="251668480" behindDoc="1" locked="0" layoutInCell="1" allowOverlap="1" wp14:anchorId="3D8A65AA" wp14:editId="0A561B90">
            <wp:simplePos x="0" y="0"/>
            <wp:positionH relativeFrom="margin">
              <wp:posOffset>937895</wp:posOffset>
            </wp:positionH>
            <wp:positionV relativeFrom="paragraph">
              <wp:posOffset>612775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427154544" name="Obrázek 9" descr="Obsah obrázku vzor, čtverec, Obdélník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54544" name="Obrázek 9" descr="Obsah obrázku vzor, čtverec, Obdélník,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3F37">
        <w:t xml:space="preserve">Co </w:t>
      </w:r>
      <w:r w:rsidR="00B21C61">
        <w:t xml:space="preserve">dalšího </w:t>
      </w:r>
      <w:r w:rsidRPr="006D3F37">
        <w:t>v Českém lese podniknout najdete na našich webových stránkách, Facebooku a Instagramu.</w:t>
      </w:r>
    </w:p>
    <w:p w14:paraId="3802B9C4" w14:textId="11AEE929" w:rsidR="00391F17" w:rsidRDefault="00DF23A4" w:rsidP="00034A9D">
      <w:r w:rsidRPr="00754D49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208D9261" wp14:editId="43F4AE22">
            <wp:simplePos x="0" y="0"/>
            <wp:positionH relativeFrom="margin">
              <wp:posOffset>3703320</wp:posOffset>
            </wp:positionH>
            <wp:positionV relativeFrom="margin">
              <wp:posOffset>7071360</wp:posOffset>
            </wp:positionV>
            <wp:extent cx="647700" cy="647700"/>
            <wp:effectExtent l="0" t="0" r="0" b="0"/>
            <wp:wrapSquare wrapText="bothSides"/>
            <wp:docPr id="1017685789" name="Obrázek 10" descr="Obsah obrázku Grafika, Barevnost, kruh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85789" name="Obrázek 10" descr="Obsah obrázku Grafika, Barevnost, kruh, grafický design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D49"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03DD8A04" wp14:editId="7D8495EB">
            <wp:simplePos x="0" y="0"/>
            <wp:positionH relativeFrom="margin">
              <wp:posOffset>1884680</wp:posOffset>
            </wp:positionH>
            <wp:positionV relativeFrom="margin">
              <wp:posOffset>7068185</wp:posOffset>
            </wp:positionV>
            <wp:extent cx="611505" cy="611505"/>
            <wp:effectExtent l="0" t="0" r="0" b="0"/>
            <wp:wrapSquare wrapText="bothSides"/>
            <wp:docPr id="1097724248" name="Obrázek 11" descr="Obsah obrázku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24248" name="Obrázek 11" descr="Obsah obrázku symbol, log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25C" w:rsidRPr="006D3F37">
        <w:rPr>
          <w:noProof/>
        </w:rPr>
        <w:drawing>
          <wp:anchor distT="0" distB="0" distL="114300" distR="114300" simplePos="0" relativeHeight="251666432" behindDoc="1" locked="0" layoutInCell="1" allowOverlap="1" wp14:anchorId="7DA692C0" wp14:editId="45620EE2">
            <wp:simplePos x="0" y="0"/>
            <wp:positionH relativeFrom="column">
              <wp:posOffset>2751455</wp:posOffset>
            </wp:positionH>
            <wp:positionV relativeFrom="paragraph">
              <wp:posOffset>69850</wp:posOffset>
            </wp:positionV>
            <wp:extent cx="719455" cy="719455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146222320" name="Obrázek 7" descr="Obsah obrázku vzor, čtverec, pixe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222320" name="Obrázek 7" descr="Obsah obrázku vzor, čtverec, pixel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F17" w:rsidSect="00C231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0792"/>
    <w:multiLevelType w:val="multilevel"/>
    <w:tmpl w:val="40D2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D036F"/>
    <w:multiLevelType w:val="hybridMultilevel"/>
    <w:tmpl w:val="92C4C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2348">
    <w:abstractNumId w:val="0"/>
  </w:num>
  <w:num w:numId="2" w16cid:durableId="1524519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E2"/>
    <w:rsid w:val="000038A8"/>
    <w:rsid w:val="00021C52"/>
    <w:rsid w:val="00023E9C"/>
    <w:rsid w:val="00034A9D"/>
    <w:rsid w:val="00054206"/>
    <w:rsid w:val="00067966"/>
    <w:rsid w:val="000700FC"/>
    <w:rsid w:val="0008312D"/>
    <w:rsid w:val="00094F50"/>
    <w:rsid w:val="000A1AF2"/>
    <w:rsid w:val="000B0E0E"/>
    <w:rsid w:val="000C18E1"/>
    <w:rsid w:val="000C6FCE"/>
    <w:rsid w:val="000D1A65"/>
    <w:rsid w:val="000F24E2"/>
    <w:rsid w:val="000F4D3F"/>
    <w:rsid w:val="00100189"/>
    <w:rsid w:val="001013E2"/>
    <w:rsid w:val="00110DB2"/>
    <w:rsid w:val="00125DE2"/>
    <w:rsid w:val="00130933"/>
    <w:rsid w:val="001600ED"/>
    <w:rsid w:val="0016616F"/>
    <w:rsid w:val="001743D4"/>
    <w:rsid w:val="001A1169"/>
    <w:rsid w:val="001A6208"/>
    <w:rsid w:val="001B18C1"/>
    <w:rsid w:val="001C0E0F"/>
    <w:rsid w:val="001C1BC9"/>
    <w:rsid w:val="001E4D3E"/>
    <w:rsid w:val="001F2FD1"/>
    <w:rsid w:val="00235AEE"/>
    <w:rsid w:val="00257B70"/>
    <w:rsid w:val="00263ED3"/>
    <w:rsid w:val="002736FB"/>
    <w:rsid w:val="00293966"/>
    <w:rsid w:val="002B5AAA"/>
    <w:rsid w:val="002D014B"/>
    <w:rsid w:val="002D3465"/>
    <w:rsid w:val="002D3AFD"/>
    <w:rsid w:val="002F4DD3"/>
    <w:rsid w:val="002F4E72"/>
    <w:rsid w:val="002F65E2"/>
    <w:rsid w:val="002F71F4"/>
    <w:rsid w:val="003057AA"/>
    <w:rsid w:val="003139C1"/>
    <w:rsid w:val="003421EE"/>
    <w:rsid w:val="00353773"/>
    <w:rsid w:val="00384311"/>
    <w:rsid w:val="00391F17"/>
    <w:rsid w:val="003A56AD"/>
    <w:rsid w:val="003A5A97"/>
    <w:rsid w:val="003B42C0"/>
    <w:rsid w:val="003D08F9"/>
    <w:rsid w:val="00410BF4"/>
    <w:rsid w:val="00434705"/>
    <w:rsid w:val="00486463"/>
    <w:rsid w:val="004877B8"/>
    <w:rsid w:val="004B247C"/>
    <w:rsid w:val="004B6C3C"/>
    <w:rsid w:val="004C3695"/>
    <w:rsid w:val="00503321"/>
    <w:rsid w:val="005178D5"/>
    <w:rsid w:val="0052384F"/>
    <w:rsid w:val="005479E1"/>
    <w:rsid w:val="00573164"/>
    <w:rsid w:val="00573263"/>
    <w:rsid w:val="005841B2"/>
    <w:rsid w:val="0058746A"/>
    <w:rsid w:val="00596884"/>
    <w:rsid w:val="005E46D2"/>
    <w:rsid w:val="00614286"/>
    <w:rsid w:val="006311DC"/>
    <w:rsid w:val="00650FBE"/>
    <w:rsid w:val="00677B1C"/>
    <w:rsid w:val="00680C01"/>
    <w:rsid w:val="0069093B"/>
    <w:rsid w:val="00694DC0"/>
    <w:rsid w:val="006B59FA"/>
    <w:rsid w:val="006D3F37"/>
    <w:rsid w:val="006E3701"/>
    <w:rsid w:val="006E4CC6"/>
    <w:rsid w:val="006F1F01"/>
    <w:rsid w:val="006F7453"/>
    <w:rsid w:val="00702AE0"/>
    <w:rsid w:val="00744238"/>
    <w:rsid w:val="007575E5"/>
    <w:rsid w:val="00773F81"/>
    <w:rsid w:val="007A1F4D"/>
    <w:rsid w:val="007A760D"/>
    <w:rsid w:val="007B41BE"/>
    <w:rsid w:val="007C466A"/>
    <w:rsid w:val="007D036D"/>
    <w:rsid w:val="007D2742"/>
    <w:rsid w:val="007D5550"/>
    <w:rsid w:val="007E12EB"/>
    <w:rsid w:val="007E4394"/>
    <w:rsid w:val="00801CEB"/>
    <w:rsid w:val="008022C7"/>
    <w:rsid w:val="008261CD"/>
    <w:rsid w:val="008538F3"/>
    <w:rsid w:val="00862E80"/>
    <w:rsid w:val="008634B4"/>
    <w:rsid w:val="00865E95"/>
    <w:rsid w:val="0088081C"/>
    <w:rsid w:val="008A1DE9"/>
    <w:rsid w:val="008A6C52"/>
    <w:rsid w:val="008B7351"/>
    <w:rsid w:val="008C38EF"/>
    <w:rsid w:val="008D4D38"/>
    <w:rsid w:val="008E42A3"/>
    <w:rsid w:val="008F4675"/>
    <w:rsid w:val="0091660F"/>
    <w:rsid w:val="009245DB"/>
    <w:rsid w:val="0093471E"/>
    <w:rsid w:val="009428B1"/>
    <w:rsid w:val="00945113"/>
    <w:rsid w:val="009750A9"/>
    <w:rsid w:val="0099555F"/>
    <w:rsid w:val="009A7172"/>
    <w:rsid w:val="009B04A0"/>
    <w:rsid w:val="009C2AD3"/>
    <w:rsid w:val="009C65A8"/>
    <w:rsid w:val="009D1F28"/>
    <w:rsid w:val="009D771C"/>
    <w:rsid w:val="009D77BD"/>
    <w:rsid w:val="00A026BD"/>
    <w:rsid w:val="00A02E51"/>
    <w:rsid w:val="00A15583"/>
    <w:rsid w:val="00A21A48"/>
    <w:rsid w:val="00A762EC"/>
    <w:rsid w:val="00A978EF"/>
    <w:rsid w:val="00AD0792"/>
    <w:rsid w:val="00AE13A0"/>
    <w:rsid w:val="00AF7D09"/>
    <w:rsid w:val="00B0412A"/>
    <w:rsid w:val="00B21C61"/>
    <w:rsid w:val="00B42338"/>
    <w:rsid w:val="00B43042"/>
    <w:rsid w:val="00B6321F"/>
    <w:rsid w:val="00B64025"/>
    <w:rsid w:val="00B671AF"/>
    <w:rsid w:val="00B92048"/>
    <w:rsid w:val="00B9382E"/>
    <w:rsid w:val="00B952FF"/>
    <w:rsid w:val="00B97CF3"/>
    <w:rsid w:val="00BA13E2"/>
    <w:rsid w:val="00BB0935"/>
    <w:rsid w:val="00BB3862"/>
    <w:rsid w:val="00BE1AB6"/>
    <w:rsid w:val="00BE2032"/>
    <w:rsid w:val="00BE35AF"/>
    <w:rsid w:val="00BE4737"/>
    <w:rsid w:val="00BE7EAC"/>
    <w:rsid w:val="00BF392E"/>
    <w:rsid w:val="00C231B4"/>
    <w:rsid w:val="00C40A89"/>
    <w:rsid w:val="00C84900"/>
    <w:rsid w:val="00CA1AED"/>
    <w:rsid w:val="00CA725C"/>
    <w:rsid w:val="00CB1F00"/>
    <w:rsid w:val="00CB34CC"/>
    <w:rsid w:val="00CE3070"/>
    <w:rsid w:val="00CF5B92"/>
    <w:rsid w:val="00D14AC4"/>
    <w:rsid w:val="00D579AF"/>
    <w:rsid w:val="00D86690"/>
    <w:rsid w:val="00DD7B94"/>
    <w:rsid w:val="00DF0802"/>
    <w:rsid w:val="00DF23A4"/>
    <w:rsid w:val="00E10B00"/>
    <w:rsid w:val="00E35861"/>
    <w:rsid w:val="00E547E4"/>
    <w:rsid w:val="00E61082"/>
    <w:rsid w:val="00E62D07"/>
    <w:rsid w:val="00E6610F"/>
    <w:rsid w:val="00E90A2C"/>
    <w:rsid w:val="00EA5394"/>
    <w:rsid w:val="00EB1118"/>
    <w:rsid w:val="00EB453E"/>
    <w:rsid w:val="00EC6187"/>
    <w:rsid w:val="00ED3AAB"/>
    <w:rsid w:val="00EE2683"/>
    <w:rsid w:val="00EF41DE"/>
    <w:rsid w:val="00EF715E"/>
    <w:rsid w:val="00F1330D"/>
    <w:rsid w:val="00F423FD"/>
    <w:rsid w:val="00F46BFF"/>
    <w:rsid w:val="00F61810"/>
    <w:rsid w:val="00F9582F"/>
    <w:rsid w:val="00F97D63"/>
    <w:rsid w:val="00FD5C37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C8CB"/>
  <w15:chartTrackingRefBased/>
  <w15:docId w15:val="{D2D64BDA-AF7C-4926-A52D-97D89C62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D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D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D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D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D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D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D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D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D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D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D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6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8081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938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fi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Beňušíková Angelovová</dc:creator>
  <cp:keywords/>
  <dc:description/>
  <cp:lastModifiedBy>Kamila Beňušíková Angelovová</cp:lastModifiedBy>
  <cp:revision>37</cp:revision>
  <cp:lastPrinted>2026-04-14T07:28:00Z</cp:lastPrinted>
  <dcterms:created xsi:type="dcterms:W3CDTF">2026-04-14T06:54:00Z</dcterms:created>
  <dcterms:modified xsi:type="dcterms:W3CDTF">2026-04-14T07:30:00Z</dcterms:modified>
</cp:coreProperties>
</file>